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B45D0" w14:textId="6AD4C331" w:rsidR="00243EC4" w:rsidRDefault="00980B08" w:rsidP="00491F85">
      <w:pPr>
        <w:ind w:left="-567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Vorschulgruppe 202</w:t>
      </w:r>
      <w:r w:rsidR="0096021A">
        <w:rPr>
          <w:rFonts w:ascii="Arial" w:hAnsi="Arial" w:cs="Arial"/>
          <w:b/>
          <w:sz w:val="32"/>
          <w:szCs w:val="32"/>
        </w:rPr>
        <w:t>3</w:t>
      </w:r>
    </w:p>
    <w:p w14:paraId="5D821E31" w14:textId="77777777" w:rsidR="00491F85" w:rsidRPr="00805777" w:rsidRDefault="00491F85" w:rsidP="00491F85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p w14:paraId="51F63360" w14:textId="0B4141F7" w:rsidR="007514DF" w:rsidRPr="00243EC4" w:rsidRDefault="002968CD">
      <w:pPr>
        <w:rPr>
          <w:rFonts w:ascii="Arial" w:hAnsi="Arial" w:cs="Arial"/>
          <w:sz w:val="24"/>
          <w:szCs w:val="24"/>
        </w:rPr>
      </w:pPr>
      <w:r w:rsidRPr="00243EC4">
        <w:rPr>
          <w:rFonts w:ascii="Arial" w:hAnsi="Arial" w:cs="Arial"/>
          <w:sz w:val="24"/>
          <w:szCs w:val="24"/>
        </w:rPr>
        <w:t xml:space="preserve">Ihr Kind ist nun ein Vorschulkind und eine aufregende Zeit beginnt. Deshalb laden wir es ganz herzlich zu unserer </w:t>
      </w:r>
      <w:r w:rsidRPr="00805777">
        <w:rPr>
          <w:rFonts w:ascii="Arial" w:hAnsi="Arial" w:cs="Arial"/>
          <w:b/>
          <w:sz w:val="24"/>
          <w:szCs w:val="24"/>
        </w:rPr>
        <w:t>Vorschulgruppe</w:t>
      </w:r>
      <w:r w:rsidRPr="00243EC4">
        <w:rPr>
          <w:rFonts w:ascii="Arial" w:hAnsi="Arial" w:cs="Arial"/>
          <w:sz w:val="24"/>
          <w:szCs w:val="24"/>
        </w:rPr>
        <w:t xml:space="preserve"> ein.</w:t>
      </w:r>
      <w:r w:rsidR="007334F0" w:rsidRPr="00243EC4">
        <w:rPr>
          <w:rFonts w:ascii="Arial" w:hAnsi="Arial" w:cs="Arial"/>
          <w:sz w:val="24"/>
          <w:szCs w:val="24"/>
        </w:rPr>
        <w:t xml:space="preserve"> </w:t>
      </w:r>
    </w:p>
    <w:p w14:paraId="6D1DB8B2" w14:textId="77777777" w:rsidR="007334F0" w:rsidRPr="00243EC4" w:rsidRDefault="007334F0">
      <w:pPr>
        <w:rPr>
          <w:rFonts w:ascii="Arial" w:hAnsi="Arial" w:cs="Arial"/>
          <w:sz w:val="24"/>
          <w:szCs w:val="24"/>
        </w:rPr>
      </w:pPr>
    </w:p>
    <w:p w14:paraId="2843882A" w14:textId="77777777" w:rsidR="007334F0" w:rsidRPr="00243EC4" w:rsidRDefault="007334F0">
      <w:pPr>
        <w:rPr>
          <w:rFonts w:ascii="Arial" w:hAnsi="Arial" w:cs="Arial"/>
          <w:sz w:val="24"/>
          <w:szCs w:val="24"/>
        </w:rPr>
      </w:pPr>
      <w:r w:rsidRPr="00805777">
        <w:rPr>
          <w:rFonts w:ascii="Arial" w:hAnsi="Arial" w:cs="Arial"/>
          <w:b/>
          <w:sz w:val="24"/>
          <w:szCs w:val="24"/>
        </w:rPr>
        <w:t>Ihr Kind</w:t>
      </w:r>
      <w:r w:rsidRPr="00243EC4">
        <w:rPr>
          <w:rFonts w:ascii="Arial" w:hAnsi="Arial" w:cs="Arial"/>
          <w:sz w:val="24"/>
          <w:szCs w:val="24"/>
        </w:rPr>
        <w:t xml:space="preserve"> ….</w:t>
      </w:r>
    </w:p>
    <w:p w14:paraId="41CB84B5" w14:textId="77777777" w:rsidR="00AD62D5" w:rsidRPr="00243EC4" w:rsidRDefault="007334F0">
      <w:pPr>
        <w:jc w:val="center"/>
        <w:rPr>
          <w:rFonts w:ascii="Arial" w:hAnsi="Arial" w:cs="Arial"/>
          <w:sz w:val="24"/>
          <w:szCs w:val="24"/>
        </w:rPr>
      </w:pPr>
      <w:r w:rsidRPr="00243EC4">
        <w:rPr>
          <w:rFonts w:ascii="Arial" w:hAnsi="Arial" w:cs="Arial"/>
          <w:sz w:val="24"/>
          <w:szCs w:val="24"/>
        </w:rPr>
        <w:t>… lernt Mengen und Zahlen kennen</w:t>
      </w:r>
    </w:p>
    <w:p w14:paraId="37AED83D" w14:textId="77777777" w:rsidR="00AD62D5" w:rsidRPr="00243EC4" w:rsidRDefault="007334F0" w:rsidP="00AD62D5">
      <w:pPr>
        <w:rPr>
          <w:rFonts w:ascii="Arial" w:hAnsi="Arial" w:cs="Arial"/>
          <w:sz w:val="24"/>
          <w:szCs w:val="24"/>
        </w:rPr>
      </w:pPr>
      <w:r w:rsidRPr="00243EC4">
        <w:rPr>
          <w:rFonts w:ascii="Arial" w:hAnsi="Arial" w:cs="Arial"/>
          <w:sz w:val="24"/>
          <w:szCs w:val="24"/>
        </w:rPr>
        <w:t>…lernt erste Buchstaben kennen</w:t>
      </w:r>
    </w:p>
    <w:p w14:paraId="49AA76C0" w14:textId="77777777" w:rsidR="001A6292" w:rsidRDefault="001A6292" w:rsidP="001A6292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0" distR="0" simplePos="0" relativeHeight="251661312" behindDoc="0" locked="0" layoutInCell="1" allowOverlap="1" wp14:anchorId="69B97011" wp14:editId="0A0D2202">
            <wp:simplePos x="0" y="0"/>
            <wp:positionH relativeFrom="column">
              <wp:posOffset>2000885</wp:posOffset>
            </wp:positionH>
            <wp:positionV relativeFrom="paragraph">
              <wp:posOffset>221615</wp:posOffset>
            </wp:positionV>
            <wp:extent cx="1906270" cy="1329690"/>
            <wp:effectExtent l="19050" t="0" r="0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329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EC4">
        <w:rPr>
          <w:rFonts w:ascii="Arial" w:hAnsi="Arial" w:cs="Arial"/>
          <w:sz w:val="24"/>
          <w:szCs w:val="24"/>
        </w:rPr>
        <w:t>… lernt Hörtaktiken kennen</w:t>
      </w:r>
    </w:p>
    <w:p w14:paraId="2B9A6E61" w14:textId="77777777" w:rsidR="001A6292" w:rsidRPr="00243EC4" w:rsidRDefault="001A6292" w:rsidP="001A6292">
      <w:pPr>
        <w:ind w:left="4956" w:firstLine="708"/>
        <w:rPr>
          <w:rFonts w:ascii="Arial" w:hAnsi="Arial" w:cs="Arial"/>
          <w:sz w:val="24"/>
          <w:szCs w:val="24"/>
        </w:rPr>
      </w:pPr>
    </w:p>
    <w:p w14:paraId="5E8955C7" w14:textId="77777777" w:rsidR="001A6292" w:rsidRPr="00243EC4" w:rsidRDefault="001A6292" w:rsidP="001A6292">
      <w:pPr>
        <w:rPr>
          <w:rFonts w:ascii="Arial" w:hAnsi="Arial" w:cs="Arial"/>
          <w:sz w:val="24"/>
          <w:szCs w:val="24"/>
        </w:rPr>
      </w:pPr>
      <w:r w:rsidRPr="00243EC4">
        <w:rPr>
          <w:rFonts w:ascii="Arial" w:hAnsi="Arial" w:cs="Arial"/>
          <w:sz w:val="24"/>
          <w:szCs w:val="24"/>
        </w:rPr>
        <w:t xml:space="preserve">… kann malen und basteln </w:t>
      </w:r>
    </w:p>
    <w:p w14:paraId="55ACABA0" w14:textId="77777777" w:rsidR="00AD62D5" w:rsidRDefault="00AD62D5" w:rsidP="00AD62D5">
      <w:pPr>
        <w:rPr>
          <w:rFonts w:ascii="Arial" w:hAnsi="Arial" w:cs="Arial"/>
          <w:sz w:val="24"/>
          <w:szCs w:val="24"/>
        </w:rPr>
      </w:pPr>
    </w:p>
    <w:p w14:paraId="5C410E63" w14:textId="77777777" w:rsidR="001A6292" w:rsidRDefault="001A6292" w:rsidP="00AD62D5">
      <w:pPr>
        <w:rPr>
          <w:rFonts w:ascii="Arial" w:hAnsi="Arial" w:cs="Arial"/>
          <w:sz w:val="24"/>
          <w:szCs w:val="24"/>
        </w:rPr>
      </w:pPr>
    </w:p>
    <w:p w14:paraId="46D1D012" w14:textId="77777777" w:rsidR="001A6292" w:rsidRDefault="001A6292" w:rsidP="00AD62D5">
      <w:pPr>
        <w:rPr>
          <w:rFonts w:ascii="Arial" w:hAnsi="Arial" w:cs="Arial"/>
          <w:sz w:val="24"/>
          <w:szCs w:val="24"/>
        </w:rPr>
      </w:pPr>
    </w:p>
    <w:p w14:paraId="7A280FC9" w14:textId="77777777" w:rsidR="001A6292" w:rsidRPr="00243EC4" w:rsidRDefault="007334F0" w:rsidP="00805777">
      <w:pPr>
        <w:tabs>
          <w:tab w:val="left" w:pos="7593"/>
        </w:tabs>
        <w:jc w:val="center"/>
        <w:rPr>
          <w:rFonts w:ascii="Arial" w:hAnsi="Arial" w:cs="Arial"/>
          <w:sz w:val="24"/>
          <w:szCs w:val="24"/>
        </w:rPr>
      </w:pPr>
      <w:r w:rsidRPr="00243EC4">
        <w:rPr>
          <w:rFonts w:ascii="Arial" w:hAnsi="Arial" w:cs="Arial"/>
          <w:sz w:val="24"/>
          <w:szCs w:val="24"/>
        </w:rPr>
        <w:t>… macht erste Erfahrungen mit Schreiben und Lesen</w:t>
      </w:r>
    </w:p>
    <w:p w14:paraId="6DF29CA2" w14:textId="77777777" w:rsidR="007334F0" w:rsidRDefault="007334F0" w:rsidP="00805777">
      <w:pPr>
        <w:rPr>
          <w:rFonts w:ascii="Arial" w:hAnsi="Arial" w:cs="Arial"/>
          <w:sz w:val="24"/>
          <w:szCs w:val="24"/>
        </w:rPr>
      </w:pPr>
      <w:r w:rsidRPr="00243EC4">
        <w:rPr>
          <w:rFonts w:ascii="Arial" w:hAnsi="Arial" w:cs="Arial"/>
          <w:sz w:val="24"/>
          <w:szCs w:val="24"/>
        </w:rPr>
        <w:t>… lernt ähnlich klingende Laute zu unterscheiden</w:t>
      </w:r>
    </w:p>
    <w:p w14:paraId="0F6FF48E" w14:textId="77777777" w:rsidR="00805777" w:rsidRPr="00805777" w:rsidRDefault="00805777" w:rsidP="001A6292">
      <w:pPr>
        <w:ind w:left="2832" w:firstLine="708"/>
        <w:rPr>
          <w:rFonts w:ascii="Arial" w:hAnsi="Arial" w:cs="Arial"/>
          <w:sz w:val="20"/>
          <w:szCs w:val="20"/>
        </w:rPr>
      </w:pPr>
    </w:p>
    <w:p w14:paraId="5505AF3F" w14:textId="77777777" w:rsidR="00805777" w:rsidRPr="00243EC4" w:rsidRDefault="00805777" w:rsidP="00805777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7334F0" w:rsidRPr="00243EC4">
        <w:rPr>
          <w:rFonts w:ascii="Arial" w:hAnsi="Arial" w:cs="Arial"/>
          <w:sz w:val="24"/>
          <w:szCs w:val="24"/>
        </w:rPr>
        <w:t>… lernt selbständig mit seinen Hörhilfen umzugehen</w:t>
      </w:r>
    </w:p>
    <w:p w14:paraId="5620DE8D" w14:textId="77777777" w:rsidR="007334F0" w:rsidRDefault="007334F0" w:rsidP="00AD62D5">
      <w:pPr>
        <w:rPr>
          <w:rFonts w:ascii="Arial" w:hAnsi="Arial" w:cs="Arial"/>
          <w:sz w:val="24"/>
          <w:szCs w:val="24"/>
        </w:rPr>
      </w:pPr>
      <w:r w:rsidRPr="00243EC4">
        <w:rPr>
          <w:rFonts w:ascii="Arial" w:hAnsi="Arial" w:cs="Arial"/>
          <w:sz w:val="24"/>
          <w:szCs w:val="24"/>
        </w:rPr>
        <w:t>… lernt Sing – und Bewegungsspiele kennen</w:t>
      </w:r>
    </w:p>
    <w:p w14:paraId="460698D2" w14:textId="77777777" w:rsidR="00805777" w:rsidRPr="00243EC4" w:rsidRDefault="00805777" w:rsidP="00AD62D5">
      <w:pPr>
        <w:rPr>
          <w:rFonts w:ascii="Arial" w:hAnsi="Arial" w:cs="Arial"/>
          <w:sz w:val="24"/>
          <w:szCs w:val="24"/>
        </w:rPr>
      </w:pPr>
    </w:p>
    <w:p w14:paraId="062182B7" w14:textId="77777777" w:rsidR="007334F0" w:rsidRPr="00243EC4" w:rsidRDefault="007334F0" w:rsidP="00805777">
      <w:pPr>
        <w:ind w:left="2832"/>
        <w:rPr>
          <w:rFonts w:ascii="Arial" w:hAnsi="Arial" w:cs="Arial"/>
          <w:sz w:val="24"/>
          <w:szCs w:val="24"/>
        </w:rPr>
      </w:pPr>
      <w:r w:rsidRPr="00243EC4">
        <w:rPr>
          <w:rFonts w:ascii="Arial" w:hAnsi="Arial" w:cs="Arial"/>
          <w:sz w:val="24"/>
          <w:szCs w:val="24"/>
        </w:rPr>
        <w:t>… hat Kontakt zu anderen hörgeschädigten Kindern</w:t>
      </w:r>
    </w:p>
    <w:p w14:paraId="4EA05276" w14:textId="66AE8BF7" w:rsidR="007334F0" w:rsidRPr="00243EC4" w:rsidRDefault="007334F0" w:rsidP="00AD62D5">
      <w:pPr>
        <w:rPr>
          <w:rFonts w:ascii="Arial" w:hAnsi="Arial" w:cs="Arial"/>
          <w:sz w:val="24"/>
          <w:szCs w:val="24"/>
        </w:rPr>
      </w:pPr>
      <w:r w:rsidRPr="00243EC4">
        <w:rPr>
          <w:rFonts w:ascii="Arial" w:hAnsi="Arial" w:cs="Arial"/>
          <w:sz w:val="24"/>
          <w:szCs w:val="24"/>
        </w:rPr>
        <w:t xml:space="preserve">… lernt Einzelgebärden </w:t>
      </w:r>
    </w:p>
    <w:p w14:paraId="7CB6112E" w14:textId="07245C57" w:rsidR="00243EC4" w:rsidRDefault="00243EC4" w:rsidP="00123548">
      <w:pPr>
        <w:rPr>
          <w:rFonts w:ascii="Arial" w:hAnsi="Arial" w:cs="Arial"/>
          <w:sz w:val="24"/>
          <w:szCs w:val="24"/>
        </w:rPr>
      </w:pPr>
    </w:p>
    <w:p w14:paraId="18F73BAB" w14:textId="77777777" w:rsidR="00123548" w:rsidRPr="00243EC4" w:rsidRDefault="00123548" w:rsidP="0012354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FBE11B0" w14:textId="77777777" w:rsidR="000A72A5" w:rsidRPr="00491F85" w:rsidRDefault="00243EC4" w:rsidP="00805777">
      <w:pPr>
        <w:jc w:val="center"/>
        <w:rPr>
          <w:rFonts w:ascii="Monotype Corsiva" w:hAnsi="Monotype Corsiva"/>
          <w:b/>
          <w:sz w:val="32"/>
          <w:szCs w:val="32"/>
        </w:rPr>
      </w:pPr>
      <w:r w:rsidRPr="00491F85">
        <w:rPr>
          <w:rFonts w:ascii="Monotype Corsiva" w:hAnsi="Monotype Corsiva" w:cs="Arial"/>
          <w:b/>
          <w:sz w:val="32"/>
          <w:szCs w:val="32"/>
        </w:rPr>
        <w:t>Viele Grüße vom Team der Vorschulgruppe</w:t>
      </w:r>
    </w:p>
    <w:sectPr w:rsidR="000A72A5" w:rsidRPr="00491F85" w:rsidSect="00805777">
      <w:pgSz w:w="11906" w:h="16838"/>
      <w:pgMar w:top="1276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A27E5"/>
    <w:multiLevelType w:val="hybridMultilevel"/>
    <w:tmpl w:val="825453B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DF"/>
    <w:rsid w:val="00032703"/>
    <w:rsid w:val="000A72A5"/>
    <w:rsid w:val="00123548"/>
    <w:rsid w:val="0018624C"/>
    <w:rsid w:val="001A6292"/>
    <w:rsid w:val="00243EC4"/>
    <w:rsid w:val="002968CD"/>
    <w:rsid w:val="003F1E50"/>
    <w:rsid w:val="00491F85"/>
    <w:rsid w:val="00513E25"/>
    <w:rsid w:val="005141ED"/>
    <w:rsid w:val="00645D8A"/>
    <w:rsid w:val="007334F0"/>
    <w:rsid w:val="007514DF"/>
    <w:rsid w:val="00805777"/>
    <w:rsid w:val="00884934"/>
    <w:rsid w:val="00891AEF"/>
    <w:rsid w:val="0096021A"/>
    <w:rsid w:val="00980B08"/>
    <w:rsid w:val="00AD62D5"/>
    <w:rsid w:val="00B92B65"/>
    <w:rsid w:val="00D7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F885"/>
  <w15:docId w15:val="{A0C43886-33B3-41D3-AE34-5365B50C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Ahlheim</dc:creator>
  <cp:lastModifiedBy>Administrator</cp:lastModifiedBy>
  <cp:revision>5</cp:revision>
  <dcterms:created xsi:type="dcterms:W3CDTF">2022-09-23T13:34:00Z</dcterms:created>
  <dcterms:modified xsi:type="dcterms:W3CDTF">2022-10-27T12:34:00Z</dcterms:modified>
</cp:coreProperties>
</file>